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0B8A" w14:textId="43E60784" w:rsidR="007E5B11" w:rsidRDefault="007E41DB">
      <w:pPr>
        <w:jc w:val="center"/>
      </w:pPr>
      <w:r>
        <w:rPr>
          <w:noProof/>
        </w:rPr>
        <w:drawing>
          <wp:inline distT="0" distB="0" distL="0" distR="0" wp14:anchorId="6ABB3A0D" wp14:editId="2FB716C1">
            <wp:extent cx="2305050" cy="1324550"/>
            <wp:effectExtent l="0" t="0" r="0" b="9525"/>
            <wp:docPr id="9605934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593420" name="Picture 9605934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604" cy="133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678BD" w14:textId="77777777" w:rsidR="007E5B11" w:rsidRDefault="007E5B11">
      <w:pPr>
        <w:jc w:val="center"/>
        <w:rPr>
          <w:noProof/>
          <w:sz w:val="20"/>
          <w:szCs w:val="20"/>
        </w:rPr>
      </w:pPr>
    </w:p>
    <w:p w14:paraId="4442A8B3" w14:textId="34FC1C2C" w:rsidR="00B92743" w:rsidRDefault="00B92743">
      <w:pPr>
        <w:jc w:val="center"/>
        <w:rPr>
          <w:sz w:val="20"/>
          <w:szCs w:val="20"/>
        </w:rPr>
      </w:pPr>
    </w:p>
    <w:p w14:paraId="4C4EC427" w14:textId="77777777" w:rsidR="007E5B11" w:rsidRDefault="007E5B11">
      <w:pPr>
        <w:jc w:val="center"/>
      </w:pPr>
    </w:p>
    <w:p w14:paraId="04C7DFF1" w14:textId="77777777" w:rsidR="007E5B11" w:rsidRDefault="007E5B11">
      <w:pPr>
        <w:jc w:val="center"/>
        <w:rPr>
          <w:rFonts w:ascii="Tahoma" w:hAnsi="Tahoma" w:cs="Tahoma"/>
          <w:b/>
          <w:u w:val="single"/>
        </w:rPr>
      </w:pPr>
      <w:proofErr w:type="gramStart"/>
      <w:r>
        <w:rPr>
          <w:rFonts w:ascii="Tahoma" w:hAnsi="Tahoma" w:cs="Tahoma"/>
          <w:b/>
          <w:u w:val="single"/>
        </w:rPr>
        <w:t>OFFICIAL</w:t>
      </w:r>
      <w:r w:rsidR="00D2794E"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  <w:b/>
          <w:u w:val="single"/>
        </w:rPr>
        <w:t xml:space="preserve"> CONTEST</w:t>
      </w:r>
      <w:proofErr w:type="gramEnd"/>
      <w:r>
        <w:rPr>
          <w:rFonts w:ascii="Tahoma" w:hAnsi="Tahoma" w:cs="Tahoma"/>
          <w:b/>
          <w:u w:val="single"/>
        </w:rPr>
        <w:t xml:space="preserve"> ENTRY</w:t>
      </w:r>
    </w:p>
    <w:p w14:paraId="02E6D6E1" w14:textId="06798395" w:rsidR="007E5B11" w:rsidRPr="00545DED" w:rsidRDefault="00937AD6" w:rsidP="00545DED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September </w:t>
      </w:r>
      <w:r w:rsidR="007E41DB">
        <w:rPr>
          <w:rFonts w:ascii="Tahoma" w:hAnsi="Tahoma" w:cs="Tahoma"/>
          <w:b/>
          <w:u w:val="single"/>
        </w:rPr>
        <w:t>11-13</w:t>
      </w:r>
      <w:r w:rsidR="00DA5B30">
        <w:rPr>
          <w:rFonts w:ascii="Tahoma" w:hAnsi="Tahoma" w:cs="Tahoma"/>
          <w:b/>
          <w:u w:val="single"/>
        </w:rPr>
        <w:t>th 202</w:t>
      </w:r>
      <w:r w:rsidR="007E41DB">
        <w:rPr>
          <w:rFonts w:ascii="Tahoma" w:hAnsi="Tahoma" w:cs="Tahoma"/>
          <w:b/>
          <w:u w:val="single"/>
        </w:rPr>
        <w:t>6</w:t>
      </w:r>
      <w:r w:rsidR="00545ACF">
        <w:rPr>
          <w:rFonts w:ascii="Tahoma" w:hAnsi="Tahoma" w:cs="Tahoma"/>
          <w:b/>
          <w:u w:val="single"/>
        </w:rPr>
        <w:t xml:space="preserve"> </w:t>
      </w:r>
      <w:r w:rsidR="00545DED">
        <w:rPr>
          <w:rFonts w:ascii="Tahoma" w:hAnsi="Tahoma" w:cs="Tahoma"/>
          <w:b/>
          <w:u w:val="single"/>
        </w:rPr>
        <w:t>1</w:t>
      </w:r>
      <w:r w:rsidR="00DA6BFE">
        <w:rPr>
          <w:rFonts w:ascii="Tahoma" w:hAnsi="Tahoma" w:cs="Tahoma"/>
          <w:b/>
          <w:u w:val="single"/>
        </w:rPr>
        <w:t>7</w:t>
      </w:r>
      <w:r w:rsidR="00545DED" w:rsidRPr="00545DED">
        <w:rPr>
          <w:rFonts w:ascii="Tahoma" w:hAnsi="Tahoma" w:cs="Tahoma"/>
          <w:b/>
          <w:u w:val="single"/>
          <w:vertAlign w:val="superscript"/>
        </w:rPr>
        <w:t>th</w:t>
      </w:r>
      <w:r w:rsidR="00545DED">
        <w:rPr>
          <w:rFonts w:ascii="Tahoma" w:hAnsi="Tahoma" w:cs="Tahoma"/>
          <w:b/>
          <w:u w:val="single"/>
        </w:rPr>
        <w:t xml:space="preserve"> Ave Belmar NJ</w:t>
      </w:r>
    </w:p>
    <w:p w14:paraId="6CCE1D4C" w14:textId="77777777" w:rsidR="00545DED" w:rsidRDefault="00545DED">
      <w:pPr>
        <w:rPr>
          <w:rFonts w:ascii="Tahoma" w:hAnsi="Tahoma" w:cs="Tahoma"/>
        </w:rPr>
      </w:pPr>
    </w:p>
    <w:p w14:paraId="3A46E938" w14:textId="77777777" w:rsidR="00545DED" w:rsidRDefault="00545DED">
      <w:pPr>
        <w:rPr>
          <w:rFonts w:ascii="Tahoma" w:hAnsi="Tahoma" w:cs="Tahoma"/>
        </w:rPr>
      </w:pPr>
    </w:p>
    <w:p w14:paraId="4D6DD672" w14:textId="77777777" w:rsidR="007E5B11" w:rsidRPr="00545DED" w:rsidRDefault="007E5B1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tab/>
      </w:r>
      <w:r w:rsidRPr="00545DED">
        <w:rPr>
          <w:rFonts w:ascii="Tahoma" w:hAnsi="Tahoma" w:cs="Tahoma"/>
          <w:b/>
          <w:sz w:val="20"/>
          <w:szCs w:val="20"/>
        </w:rPr>
        <w:t>Please Print Clearly-Entry Fees MUST Accompany All Entries!</w:t>
      </w:r>
    </w:p>
    <w:p w14:paraId="09C8A9BC" w14:textId="77777777" w:rsidR="007E5B11" w:rsidRDefault="007E5B1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Mai</w:t>
      </w:r>
      <w:r w:rsidR="00B92743">
        <w:rPr>
          <w:rFonts w:ascii="Tahoma" w:hAnsi="Tahoma" w:cs="Tahoma"/>
          <w:sz w:val="20"/>
          <w:szCs w:val="20"/>
        </w:rPr>
        <w:t>l All Entries to:</w:t>
      </w:r>
      <w:r>
        <w:rPr>
          <w:rFonts w:ascii="Tahoma" w:hAnsi="Tahoma" w:cs="Tahoma"/>
          <w:sz w:val="20"/>
          <w:szCs w:val="20"/>
        </w:rPr>
        <w:t xml:space="preserve"> Eastern Lines, 1605 Ocean Ave, Belmar, NJ 07719</w:t>
      </w:r>
    </w:p>
    <w:p w14:paraId="75DF210B" w14:textId="77777777" w:rsidR="007E5B11" w:rsidRDefault="007E5B11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NAME _____________________________________________________</w:t>
      </w:r>
    </w:p>
    <w:p w14:paraId="0C03AC7E" w14:textId="77777777" w:rsidR="007E5B11" w:rsidRDefault="007E5B11">
      <w:pPr>
        <w:rPr>
          <w:rFonts w:ascii="Tahoma" w:hAnsi="Tahoma" w:cs="Tahoma"/>
        </w:rPr>
      </w:pPr>
    </w:p>
    <w:p w14:paraId="03FD1D3E" w14:textId="77777777" w:rsidR="007E5B11" w:rsidRDefault="007E5B11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ADDRESS __________________________________________________</w:t>
      </w:r>
    </w:p>
    <w:p w14:paraId="2057813B" w14:textId="77777777" w:rsidR="007E5B11" w:rsidRDefault="007E5B11">
      <w:pPr>
        <w:rPr>
          <w:rFonts w:ascii="Tahoma" w:hAnsi="Tahoma" w:cs="Tahoma"/>
        </w:rPr>
      </w:pPr>
    </w:p>
    <w:p w14:paraId="580586A1" w14:textId="77777777" w:rsidR="007E5B11" w:rsidRDefault="007E5B11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TOWN/STATE/ZIP ___________________________________________</w:t>
      </w:r>
    </w:p>
    <w:p w14:paraId="670AB24A" w14:textId="77777777" w:rsidR="007E5B11" w:rsidRDefault="007E5B11">
      <w:pPr>
        <w:rPr>
          <w:rFonts w:ascii="Tahoma" w:hAnsi="Tahoma" w:cs="Tahoma"/>
        </w:rPr>
      </w:pPr>
    </w:p>
    <w:p w14:paraId="2066BEFD" w14:textId="77777777" w:rsidR="007E5B11" w:rsidRDefault="007E5B11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TELEPHONE ______________________ BIRTHDATE _______________</w:t>
      </w:r>
    </w:p>
    <w:p w14:paraId="20B9BE4A" w14:textId="77777777" w:rsidR="007E5B11" w:rsidRDefault="007E5B11">
      <w:pPr>
        <w:rPr>
          <w:rFonts w:ascii="Tahoma" w:hAnsi="Tahoma" w:cs="Tahoma"/>
        </w:rPr>
      </w:pPr>
    </w:p>
    <w:p w14:paraId="10C5D036" w14:textId="77777777" w:rsidR="007E5B11" w:rsidRDefault="007E5B11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E-MAIL ADDRESS ____________________________________________</w:t>
      </w:r>
    </w:p>
    <w:p w14:paraId="0FD16B5B" w14:textId="77777777" w:rsidR="007E5B11" w:rsidRDefault="007E5B11">
      <w:pPr>
        <w:rPr>
          <w:rFonts w:ascii="Tahoma" w:hAnsi="Tahoma" w:cs="Tahoma"/>
        </w:rPr>
      </w:pPr>
    </w:p>
    <w:p w14:paraId="70103D53" w14:textId="77777777" w:rsidR="007E5B11" w:rsidRDefault="007E5B1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sz w:val="20"/>
          <w:szCs w:val="20"/>
        </w:rPr>
        <w:t>Please Check Appropriate Box (All entries are limited to available slots)</w:t>
      </w:r>
    </w:p>
    <w:p w14:paraId="3A0D8CFE" w14:textId="45CEC357" w:rsidR="007E5B11" w:rsidRDefault="00336954" w:rsidP="00336954">
      <w:pPr>
        <w:tabs>
          <w:tab w:val="left" w:pos="6524"/>
          <w:tab w:val="left" w:pos="6996"/>
        </w:tabs>
        <w:rPr>
          <w:rFonts w:ascii="Tahoma" w:hAnsi="Tahoma" w:cs="Tahoma"/>
        </w:rPr>
      </w:pPr>
      <w:r>
        <w:rPr>
          <w:rFonts w:ascii="Tahoma" w:hAnsi="Tahoma" w:cs="Tahom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E03EF2" wp14:editId="32DB8B7A">
                <wp:simplePos x="0" y="0"/>
                <wp:positionH relativeFrom="column">
                  <wp:posOffset>2576945</wp:posOffset>
                </wp:positionH>
                <wp:positionV relativeFrom="paragraph">
                  <wp:posOffset>168217</wp:posOffset>
                </wp:positionV>
                <wp:extent cx="142875" cy="142875"/>
                <wp:effectExtent l="11430" t="8890" r="7620" b="1016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0CC00" id="_x0000_t109" coordsize="21600,21600" o:spt="109" path="m,l,21600r21600,l21600,xe">
                <v:stroke joinstyle="miter"/>
                <v:path gradientshapeok="t" o:connecttype="rect"/>
              </v:shapetype>
              <v:shape id="AutoShape 7" o:spid="_x0000_s1026" type="#_x0000_t109" style="position:absolute;margin-left:202.9pt;margin-top:13.25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"/>
            </w:pict>
          </mc:Fallback>
        </mc:AlternateContent>
      </w:r>
      <w:r w:rsidR="007E5B11">
        <w:rPr>
          <w:rFonts w:ascii="Tahoma" w:hAnsi="Tahoma" w:cs="Tahoma"/>
          <w:sz w:val="48"/>
          <w:szCs w:val="48"/>
        </w:rPr>
        <w:t xml:space="preserve">      □</w:t>
      </w:r>
      <w:r w:rsidR="00B92743">
        <w:rPr>
          <w:rFonts w:ascii="Tahoma" w:hAnsi="Tahoma" w:cs="Tahoma"/>
          <w:sz w:val="48"/>
          <w:szCs w:val="48"/>
        </w:rPr>
        <w:t xml:space="preserve"> </w:t>
      </w:r>
      <w:r>
        <w:rPr>
          <w:rFonts w:ascii="Tahoma" w:hAnsi="Tahoma" w:cs="Tahoma"/>
        </w:rPr>
        <w:t>Fins Open Pro $1</w:t>
      </w:r>
      <w:r w:rsidR="009D5A0B">
        <w:rPr>
          <w:rFonts w:ascii="Tahoma" w:hAnsi="Tahoma" w:cs="Tahoma"/>
        </w:rPr>
        <w:t>75</w:t>
      </w:r>
      <w:r w:rsidR="00B92743">
        <w:rPr>
          <w:rFonts w:ascii="Tahoma" w:hAnsi="Tahoma" w:cs="Tahoma"/>
        </w:rPr>
        <w:t>.0</w:t>
      </w:r>
      <w:r w:rsidR="00BE1B57">
        <w:rPr>
          <w:rFonts w:ascii="Tahoma" w:hAnsi="Tahoma" w:cs="Tahoma"/>
        </w:rPr>
        <w:t xml:space="preserve">0          Playa Bowls Pro </w:t>
      </w:r>
      <w:r w:rsidR="00554BB3">
        <w:rPr>
          <w:rFonts w:ascii="Tahoma" w:hAnsi="Tahoma" w:cs="Tahoma"/>
        </w:rPr>
        <w:t>Women’s</w:t>
      </w:r>
      <w:r>
        <w:rPr>
          <w:rFonts w:ascii="Tahoma" w:hAnsi="Tahoma" w:cs="Tahoma"/>
        </w:rPr>
        <w:t xml:space="preserve"> $1</w:t>
      </w:r>
      <w:r w:rsidR="009D5A0B">
        <w:rPr>
          <w:rFonts w:ascii="Tahoma" w:hAnsi="Tahoma" w:cs="Tahoma"/>
        </w:rPr>
        <w:t>75</w:t>
      </w:r>
      <w:r>
        <w:rPr>
          <w:rFonts w:ascii="Tahoma" w:hAnsi="Tahoma" w:cs="Tahoma"/>
        </w:rPr>
        <w:t>.00</w:t>
      </w:r>
    </w:p>
    <w:p w14:paraId="34E6BF38" w14:textId="30437938" w:rsidR="007E5B11" w:rsidRDefault="00FB2601" w:rsidP="00B92743">
      <w:pPr>
        <w:tabs>
          <w:tab w:val="left" w:pos="855"/>
          <w:tab w:val="center" w:pos="5400"/>
          <w:tab w:val="left" w:pos="7428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B0DC72" wp14:editId="555224DA">
                <wp:simplePos x="0" y="0"/>
                <wp:positionH relativeFrom="column">
                  <wp:posOffset>563880</wp:posOffset>
                </wp:positionH>
                <wp:positionV relativeFrom="paragraph">
                  <wp:posOffset>175895</wp:posOffset>
                </wp:positionV>
                <wp:extent cx="142875" cy="142875"/>
                <wp:effectExtent l="9525" t="8890" r="9525" b="1016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EF1F3" id="AutoShape 10" o:spid="_x0000_s1026" type="#_x0000_t109" style="position:absolute;margin-left:44.4pt;margin-top:13.85pt;width:11.2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"/>
            </w:pict>
          </mc:Fallback>
        </mc:AlternateContent>
      </w:r>
      <w:r>
        <w:rPr>
          <w:rFonts w:ascii="Tahoma" w:hAnsi="Tahoma" w:cs="Tahoma"/>
          <w:sz w:val="48"/>
          <w:szCs w:val="48"/>
        </w:rPr>
        <w:t xml:space="preserve">        </w:t>
      </w:r>
      <w:r w:rsidR="000D415A">
        <w:rPr>
          <w:rFonts w:ascii="Tahoma" w:hAnsi="Tahoma" w:cs="Tahoma"/>
        </w:rPr>
        <w:t>Pacifico</w:t>
      </w:r>
      <w:r w:rsidR="007E5B11">
        <w:rPr>
          <w:rFonts w:ascii="Tahoma" w:hAnsi="Tahoma" w:cs="Tahoma"/>
          <w:sz w:val="48"/>
          <w:szCs w:val="48"/>
        </w:rPr>
        <w:tab/>
      </w:r>
      <w:r w:rsidR="00DA5B30">
        <w:rPr>
          <w:rFonts w:ascii="Tahoma" w:hAnsi="Tahoma" w:cs="Tahoma"/>
          <w:szCs w:val="48"/>
        </w:rPr>
        <w:t xml:space="preserve"> Pro</w:t>
      </w:r>
      <w:r w:rsidR="00336954">
        <w:rPr>
          <w:rFonts w:ascii="Tahoma" w:hAnsi="Tahoma" w:cs="Tahoma"/>
          <w:szCs w:val="48"/>
        </w:rPr>
        <w:t xml:space="preserve"> Longboard Open $1</w:t>
      </w:r>
      <w:r w:rsidR="009D5A0B">
        <w:rPr>
          <w:rFonts w:ascii="Tahoma" w:hAnsi="Tahoma" w:cs="Tahoma"/>
          <w:szCs w:val="48"/>
        </w:rPr>
        <w:t>75</w:t>
      </w:r>
      <w:r w:rsidR="00336954">
        <w:rPr>
          <w:rFonts w:ascii="Tahoma" w:hAnsi="Tahoma" w:cs="Tahoma"/>
          <w:szCs w:val="48"/>
        </w:rPr>
        <w:t>.00</w:t>
      </w:r>
      <w:r w:rsidR="00792758">
        <w:rPr>
          <w:rFonts w:ascii="Tahoma" w:hAnsi="Tahoma" w:cs="Tahoma"/>
          <w:sz w:val="48"/>
          <w:szCs w:val="48"/>
        </w:rPr>
        <w:t xml:space="preserve"> </w:t>
      </w:r>
      <w:r w:rsidR="007E5B11">
        <w:rPr>
          <w:rFonts w:ascii="Tahoma" w:hAnsi="Tahoma" w:cs="Tahoma"/>
          <w:sz w:val="48"/>
          <w:szCs w:val="48"/>
        </w:rPr>
        <w:t>□</w:t>
      </w:r>
      <w:r w:rsidR="00336954">
        <w:rPr>
          <w:rFonts w:ascii="Tahoma" w:hAnsi="Tahoma" w:cs="Tahoma"/>
        </w:rPr>
        <w:t xml:space="preserve"> </w:t>
      </w:r>
      <w:r w:rsidR="001743CF">
        <w:rPr>
          <w:rFonts w:ascii="Tahoma" w:hAnsi="Tahoma" w:cs="Tahoma"/>
        </w:rPr>
        <w:t>FCS</w:t>
      </w:r>
      <w:r w:rsidR="00DA5B30">
        <w:rPr>
          <w:rFonts w:ascii="Tahoma" w:hAnsi="Tahoma" w:cs="Tahoma"/>
        </w:rPr>
        <w:t xml:space="preserve"> </w:t>
      </w:r>
      <w:r w:rsidR="00336954">
        <w:rPr>
          <w:rFonts w:ascii="Tahoma" w:hAnsi="Tahoma" w:cs="Tahoma"/>
        </w:rPr>
        <w:t>Pro Masters Open $1</w:t>
      </w:r>
      <w:r w:rsidR="009D5A0B">
        <w:rPr>
          <w:rFonts w:ascii="Tahoma" w:hAnsi="Tahoma" w:cs="Tahoma"/>
        </w:rPr>
        <w:t>75</w:t>
      </w:r>
      <w:r w:rsidR="00336954">
        <w:rPr>
          <w:rFonts w:ascii="Tahoma" w:hAnsi="Tahoma" w:cs="Tahoma"/>
        </w:rPr>
        <w:t>.00</w:t>
      </w:r>
    </w:p>
    <w:p w14:paraId="35159CDB" w14:textId="77777777" w:rsidR="007E41DB" w:rsidRDefault="007E41DB" w:rsidP="00B92743">
      <w:pPr>
        <w:tabs>
          <w:tab w:val="left" w:pos="855"/>
          <w:tab w:val="center" w:pos="5400"/>
          <w:tab w:val="left" w:pos="7428"/>
        </w:tabs>
        <w:rPr>
          <w:rFonts w:ascii="Tahoma" w:hAnsi="Tahoma" w:cs="Tahoma"/>
        </w:rPr>
      </w:pPr>
    </w:p>
    <w:p w14:paraId="56481C54" w14:textId="0B0F2BDD" w:rsidR="00FD3084" w:rsidRDefault="00282454" w:rsidP="00B92743">
      <w:pPr>
        <w:tabs>
          <w:tab w:val="left" w:pos="855"/>
          <w:tab w:val="left" w:pos="1272"/>
          <w:tab w:val="left" w:pos="4332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829EB0" wp14:editId="28F95F89">
                <wp:simplePos x="0" y="0"/>
                <wp:positionH relativeFrom="column">
                  <wp:posOffset>571500</wp:posOffset>
                </wp:positionH>
                <wp:positionV relativeFrom="paragraph">
                  <wp:posOffset>47625</wp:posOffset>
                </wp:positionV>
                <wp:extent cx="142875" cy="142875"/>
                <wp:effectExtent l="9525" t="8890" r="9525" b="1016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2A483" id="AutoShape 10" o:spid="_x0000_s1026" type="#_x0000_t109" style="position:absolute;margin-left:45pt;margin-top:3.7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"/>
            </w:pict>
          </mc:Fallback>
        </mc:AlternateContent>
      </w:r>
      <w:r w:rsidR="00336954">
        <w:rPr>
          <w:rFonts w:ascii="Tahoma" w:hAnsi="Tahoma" w:cs="Tahoma"/>
        </w:rPr>
        <w:tab/>
      </w:r>
      <w:r w:rsidR="00FB2601">
        <w:rPr>
          <w:rFonts w:ascii="Tahoma" w:hAnsi="Tahoma" w:cs="Tahoma"/>
        </w:rPr>
        <w:t xml:space="preserve">      Joe’s Surf Shack Sr Men (45-5</w:t>
      </w:r>
      <w:r w:rsidR="00431065">
        <w:rPr>
          <w:rFonts w:ascii="Tahoma" w:hAnsi="Tahoma" w:cs="Tahoma"/>
        </w:rPr>
        <w:t>4</w:t>
      </w:r>
      <w:r w:rsidR="00FB2601">
        <w:rPr>
          <w:rFonts w:ascii="Tahoma" w:hAnsi="Tahoma" w:cs="Tahoma"/>
        </w:rPr>
        <w:t xml:space="preserve"> as of 01/01/2</w:t>
      </w:r>
      <w:r w:rsidR="007E41DB">
        <w:rPr>
          <w:rFonts w:ascii="Tahoma" w:hAnsi="Tahoma" w:cs="Tahoma"/>
        </w:rPr>
        <w:t>6</w:t>
      </w:r>
      <w:r w:rsidR="00FB2601">
        <w:rPr>
          <w:rFonts w:ascii="Tahoma" w:hAnsi="Tahoma" w:cs="Tahoma"/>
        </w:rPr>
        <w:t>)</w:t>
      </w:r>
      <w:r w:rsidR="00AD0FD1">
        <w:rPr>
          <w:rFonts w:ascii="Tahoma" w:hAnsi="Tahoma" w:cs="Tahoma"/>
        </w:rPr>
        <w:t xml:space="preserve"> $1</w:t>
      </w:r>
      <w:r w:rsidR="009D5A0B">
        <w:rPr>
          <w:rFonts w:ascii="Tahoma" w:hAnsi="Tahoma" w:cs="Tahoma"/>
        </w:rPr>
        <w:t>75</w:t>
      </w:r>
      <w:r w:rsidR="00AD0FD1">
        <w:rPr>
          <w:rFonts w:ascii="Tahoma" w:hAnsi="Tahoma" w:cs="Tahoma"/>
        </w:rPr>
        <w:t>.00</w:t>
      </w:r>
    </w:p>
    <w:p w14:paraId="1DE20077" w14:textId="77777777" w:rsidR="00FB2601" w:rsidRDefault="00336954" w:rsidP="00B92743">
      <w:pPr>
        <w:tabs>
          <w:tab w:val="left" w:pos="855"/>
          <w:tab w:val="left" w:pos="1272"/>
          <w:tab w:val="left" w:pos="4332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FB2601">
        <w:rPr>
          <w:rFonts w:ascii="Tahoma" w:hAnsi="Tahoma" w:cs="Tahoma"/>
        </w:rPr>
        <w:t xml:space="preserve">             </w:t>
      </w:r>
      <w:r>
        <w:rPr>
          <w:rFonts w:ascii="Tahoma" w:hAnsi="Tahoma" w:cs="Tahoma"/>
        </w:rPr>
        <w:t xml:space="preserve"> </w:t>
      </w:r>
    </w:p>
    <w:p w14:paraId="35E8F78A" w14:textId="01E2145F" w:rsidR="00FB2601" w:rsidRDefault="00FB2601" w:rsidP="00FB2601">
      <w:pPr>
        <w:tabs>
          <w:tab w:val="left" w:pos="855"/>
          <w:tab w:val="left" w:pos="1272"/>
          <w:tab w:val="left" w:pos="4332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3A95D3" wp14:editId="2A9F6F7D">
                <wp:simplePos x="0" y="0"/>
                <wp:positionH relativeFrom="column">
                  <wp:posOffset>594360</wp:posOffset>
                </wp:positionH>
                <wp:positionV relativeFrom="paragraph">
                  <wp:posOffset>15875</wp:posOffset>
                </wp:positionV>
                <wp:extent cx="142875" cy="142875"/>
                <wp:effectExtent l="9525" t="8890" r="9525" b="1016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79723" id="AutoShape 10" o:spid="_x0000_s1026" type="#_x0000_t109" style="position:absolute;margin-left:46.8pt;margin-top:1.25pt;width:11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"/>
            </w:pict>
          </mc:Fallback>
        </mc:AlternateContent>
      </w:r>
      <w:r w:rsidR="00336954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              </w:t>
      </w:r>
      <w:r w:rsidR="000D415A">
        <w:rPr>
          <w:rFonts w:ascii="Tahoma" w:hAnsi="Tahoma" w:cs="Tahoma"/>
        </w:rPr>
        <w:t>Cecil Lear Legends</w:t>
      </w:r>
      <w:r>
        <w:rPr>
          <w:rFonts w:ascii="Tahoma" w:hAnsi="Tahoma" w:cs="Tahoma"/>
        </w:rPr>
        <w:t xml:space="preserve"> 55 &amp; up $150.00 (5</w:t>
      </w:r>
      <w:r w:rsidR="00431065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 as of 01/01/2</w:t>
      </w:r>
      <w:r w:rsidR="007E41DB">
        <w:rPr>
          <w:rFonts w:ascii="Tahoma" w:hAnsi="Tahoma" w:cs="Tahoma"/>
        </w:rPr>
        <w:t>6</w:t>
      </w:r>
      <w:r w:rsidR="00554BB3">
        <w:rPr>
          <w:rFonts w:ascii="Tahoma" w:hAnsi="Tahoma" w:cs="Tahoma"/>
        </w:rPr>
        <w:t>) $</w:t>
      </w:r>
      <w:r w:rsidR="00AD0FD1">
        <w:rPr>
          <w:rFonts w:ascii="Tahoma" w:hAnsi="Tahoma" w:cs="Tahoma"/>
        </w:rPr>
        <w:t>1</w:t>
      </w:r>
      <w:r w:rsidR="009D5A0B">
        <w:rPr>
          <w:rFonts w:ascii="Tahoma" w:hAnsi="Tahoma" w:cs="Tahoma"/>
        </w:rPr>
        <w:t>75</w:t>
      </w:r>
      <w:r w:rsidR="00AD0FD1">
        <w:rPr>
          <w:rFonts w:ascii="Tahoma" w:hAnsi="Tahoma" w:cs="Tahoma"/>
        </w:rPr>
        <w:t>.00</w:t>
      </w:r>
    </w:p>
    <w:p w14:paraId="7E9E74B3" w14:textId="069BACBB" w:rsidR="00B92743" w:rsidRDefault="00B92743" w:rsidP="00B92743">
      <w:pPr>
        <w:tabs>
          <w:tab w:val="left" w:pos="855"/>
          <w:tab w:val="left" w:pos="1272"/>
          <w:tab w:val="left" w:pos="4332"/>
        </w:tabs>
        <w:rPr>
          <w:rFonts w:ascii="Tahoma" w:hAnsi="Tahoma" w:cs="Tahoma"/>
        </w:rPr>
      </w:pPr>
    </w:p>
    <w:p w14:paraId="2CAABCA6" w14:textId="2646F0DB" w:rsidR="00562D2E" w:rsidRDefault="00AD0FD1" w:rsidP="00FB2601">
      <w:pPr>
        <w:tabs>
          <w:tab w:val="left" w:pos="855"/>
          <w:tab w:val="left" w:pos="1272"/>
          <w:tab w:val="left" w:pos="4332"/>
          <w:tab w:val="center" w:pos="5400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DC7454" wp14:editId="55598E14">
                <wp:simplePos x="0" y="0"/>
                <wp:positionH relativeFrom="column">
                  <wp:posOffset>624840</wp:posOffset>
                </wp:positionH>
                <wp:positionV relativeFrom="paragraph">
                  <wp:posOffset>15875</wp:posOffset>
                </wp:positionV>
                <wp:extent cx="142875" cy="142875"/>
                <wp:effectExtent l="9525" t="8890" r="9525" b="1016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45767" id="AutoShape 10" o:spid="_x0000_s1026" type="#_x0000_t109" style="position:absolute;margin-left:49.2pt;margin-top:1.25pt;width:11.2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"/>
            </w:pict>
          </mc:Fallback>
        </mc:AlternateContent>
      </w:r>
      <w:r w:rsidR="00BE1B57">
        <w:rPr>
          <w:rFonts w:ascii="Tahoma" w:hAnsi="Tahoma" w:cs="Tahoma"/>
        </w:rPr>
        <w:tab/>
      </w:r>
      <w:r w:rsidR="00336954">
        <w:rPr>
          <w:rFonts w:ascii="Tahoma" w:hAnsi="Tahoma" w:cs="Tahoma"/>
        </w:rPr>
        <w:tab/>
        <w:t xml:space="preserve">  </w:t>
      </w:r>
      <w:r w:rsidR="00554BB3">
        <w:rPr>
          <w:rFonts w:ascii="Tahoma" w:hAnsi="Tahoma" w:cs="Tahoma"/>
        </w:rPr>
        <w:t>Eastern Lines</w:t>
      </w:r>
      <w:r w:rsidR="0033695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Legends Longboard (55 &amp; up</w:t>
      </w:r>
      <w:r w:rsidR="000D415A">
        <w:rPr>
          <w:rFonts w:ascii="Tahoma" w:hAnsi="Tahoma" w:cs="Tahoma"/>
        </w:rPr>
        <w:t xml:space="preserve"> as of 01/01/2</w:t>
      </w:r>
      <w:r w:rsidR="007E41DB">
        <w:rPr>
          <w:rFonts w:ascii="Tahoma" w:hAnsi="Tahoma" w:cs="Tahoma"/>
        </w:rPr>
        <w:t>6</w:t>
      </w:r>
      <w:r>
        <w:rPr>
          <w:rFonts w:ascii="Tahoma" w:hAnsi="Tahoma" w:cs="Tahoma"/>
        </w:rPr>
        <w:t>) $1</w:t>
      </w:r>
      <w:r w:rsidR="009D5A0B">
        <w:rPr>
          <w:rFonts w:ascii="Tahoma" w:hAnsi="Tahoma" w:cs="Tahoma"/>
        </w:rPr>
        <w:t>75</w:t>
      </w:r>
      <w:r>
        <w:rPr>
          <w:rFonts w:ascii="Tahoma" w:hAnsi="Tahoma" w:cs="Tahoma"/>
        </w:rPr>
        <w:t>.00</w:t>
      </w:r>
    </w:p>
    <w:p w14:paraId="331D4570" w14:textId="4EADE58C" w:rsidR="007E41DB" w:rsidRDefault="007E41DB" w:rsidP="007E41DB">
      <w:pPr>
        <w:tabs>
          <w:tab w:val="left" w:pos="171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52C4516D" w14:textId="35061592" w:rsidR="003A05EA" w:rsidRDefault="007E41DB" w:rsidP="00FB2601">
      <w:pPr>
        <w:tabs>
          <w:tab w:val="left" w:pos="855"/>
          <w:tab w:val="left" w:pos="1272"/>
          <w:tab w:val="left" w:pos="4332"/>
          <w:tab w:val="center" w:pos="5400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72377" wp14:editId="68A07989">
                <wp:simplePos x="0" y="0"/>
                <wp:positionH relativeFrom="column">
                  <wp:posOffset>628650</wp:posOffset>
                </wp:positionH>
                <wp:positionV relativeFrom="paragraph">
                  <wp:posOffset>8255</wp:posOffset>
                </wp:positionV>
                <wp:extent cx="142875" cy="142875"/>
                <wp:effectExtent l="9525" t="8890" r="9525" b="10160"/>
                <wp:wrapNone/>
                <wp:docPr id="209625507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E85E5" id="AutoShape 10" o:spid="_x0000_s1026" type="#_x0000_t109" style="position:absolute;margin-left:49.5pt;margin-top:.6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"/>
            </w:pict>
          </mc:Fallback>
        </mc:AlternateContent>
      </w:r>
      <w:r>
        <w:rPr>
          <w:rFonts w:ascii="Tahoma" w:hAnsi="Tahoma" w:cs="Tahoma"/>
        </w:rPr>
        <w:tab/>
      </w:r>
      <w:r w:rsidR="00336954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ab/>
        <w:t xml:space="preserve"> </w:t>
      </w:r>
      <w:proofErr w:type="spellStart"/>
      <w:r>
        <w:rPr>
          <w:rFonts w:ascii="Tahoma" w:hAnsi="Tahoma" w:cs="Tahoma"/>
        </w:rPr>
        <w:t>Hoagitos</w:t>
      </w:r>
      <w:proofErr w:type="spellEnd"/>
      <w:r>
        <w:rPr>
          <w:rFonts w:ascii="Tahoma" w:hAnsi="Tahoma" w:cs="Tahoma"/>
        </w:rPr>
        <w:t xml:space="preserve"> Grom Open (Boys &amp; Girls 14</w:t>
      </w:r>
      <w:r w:rsidR="004C472F">
        <w:rPr>
          <w:rFonts w:ascii="Tahoma" w:hAnsi="Tahoma" w:cs="Tahoma"/>
        </w:rPr>
        <w:t xml:space="preserve"> &amp; under</w:t>
      </w:r>
      <w:r>
        <w:rPr>
          <w:rFonts w:ascii="Tahoma" w:hAnsi="Tahoma" w:cs="Tahoma"/>
        </w:rPr>
        <w:t xml:space="preserve"> as of 01/01/26)</w:t>
      </w:r>
      <w:r w:rsidR="009D5A0B">
        <w:rPr>
          <w:rFonts w:ascii="Tahoma" w:hAnsi="Tahoma" w:cs="Tahoma"/>
        </w:rPr>
        <w:t xml:space="preserve"> $75.00</w:t>
      </w:r>
    </w:p>
    <w:p w14:paraId="3015812D" w14:textId="77777777" w:rsidR="007E41DB" w:rsidRDefault="007E41DB" w:rsidP="00FB2601">
      <w:pPr>
        <w:tabs>
          <w:tab w:val="left" w:pos="855"/>
          <w:tab w:val="left" w:pos="1272"/>
          <w:tab w:val="left" w:pos="4332"/>
          <w:tab w:val="center" w:pos="5400"/>
        </w:tabs>
        <w:rPr>
          <w:rFonts w:ascii="Tahoma" w:hAnsi="Tahoma" w:cs="Tahoma"/>
        </w:rPr>
      </w:pPr>
    </w:p>
    <w:p w14:paraId="50749E76" w14:textId="77777777" w:rsidR="007E5B11" w:rsidRPr="00792758" w:rsidRDefault="007E5B11">
      <w:pPr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*Caution – Please Read Carefully Before Signing!</w:t>
      </w:r>
      <w:r w:rsidR="00792758">
        <w:rPr>
          <w:rFonts w:ascii="Tahoma" w:hAnsi="Tahoma" w:cs="Tahoma"/>
          <w:b/>
          <w:u w:val="single"/>
        </w:rPr>
        <w:t xml:space="preserve">            </w:t>
      </w:r>
      <w:r w:rsidR="00B92743">
        <w:rPr>
          <w:rFonts w:ascii="Tahoma" w:hAnsi="Tahoma" w:cs="Tahoma"/>
        </w:rPr>
        <w:t xml:space="preserve">       </w:t>
      </w:r>
    </w:p>
    <w:p w14:paraId="24EFE2DF" w14:textId="77777777" w:rsidR="007E5B11" w:rsidRDefault="007E5B11">
      <w:pPr>
        <w:rPr>
          <w:rFonts w:ascii="Tahoma" w:hAnsi="Tahoma" w:cs="Tahoma"/>
        </w:rPr>
      </w:pPr>
    </w:p>
    <w:p w14:paraId="21DF3BDD" w14:textId="6879065E" w:rsidR="007E5B11" w:rsidRDefault="0067336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In </w:t>
      </w:r>
      <w:r w:rsidR="00DA5B30">
        <w:rPr>
          <w:rFonts w:ascii="Tahoma" w:hAnsi="Tahoma" w:cs="Tahoma"/>
          <w:sz w:val="16"/>
          <w:szCs w:val="16"/>
        </w:rPr>
        <w:t>registering for the 202</w:t>
      </w:r>
      <w:r w:rsidR="007E41DB">
        <w:rPr>
          <w:rFonts w:ascii="Tahoma" w:hAnsi="Tahoma" w:cs="Tahoma"/>
          <w:sz w:val="16"/>
          <w:szCs w:val="16"/>
        </w:rPr>
        <w:t>6</w:t>
      </w:r>
      <w:r w:rsidR="00336954">
        <w:rPr>
          <w:rFonts w:ascii="Tahoma" w:hAnsi="Tahoma" w:cs="Tahoma"/>
          <w:sz w:val="16"/>
          <w:szCs w:val="16"/>
        </w:rPr>
        <w:t xml:space="preserve"> Belmar Pro</w:t>
      </w:r>
      <w:r w:rsidR="007E5B11">
        <w:rPr>
          <w:rFonts w:ascii="Tahoma" w:hAnsi="Tahoma" w:cs="Tahoma"/>
          <w:sz w:val="16"/>
          <w:szCs w:val="16"/>
        </w:rPr>
        <w:t xml:space="preserve">, I promise to inspect the Contest/Surfing area and assure myself that the area is safe for </w:t>
      </w:r>
      <w:r w:rsidR="009D5A0B">
        <w:rPr>
          <w:rFonts w:ascii="Tahoma" w:hAnsi="Tahoma" w:cs="Tahoma"/>
          <w:sz w:val="16"/>
          <w:szCs w:val="16"/>
        </w:rPr>
        <w:t>Surfing and</w:t>
      </w:r>
      <w:r w:rsidR="007E5B11">
        <w:rPr>
          <w:rFonts w:ascii="Tahoma" w:hAnsi="Tahoma" w:cs="Tahoma"/>
          <w:sz w:val="16"/>
          <w:szCs w:val="16"/>
        </w:rPr>
        <w:t xml:space="preserve"> further agree that I will not participate in the Surf Contest unless I am satisfied that the area and conditions are safe for surfing purposes. I voluntarily agree to assume all risks incident to the sport of surfing. I fully understand and comprehend the dangers of surfing created by the sharp edges and fins along with the natural buoyancy of a surfboard when the powerful forces of the ocean and ocean waves act upon them. With full </w:t>
      </w:r>
      <w:proofErr w:type="gramStart"/>
      <w:r w:rsidR="007E5B11">
        <w:rPr>
          <w:rFonts w:ascii="Tahoma" w:hAnsi="Tahoma" w:cs="Tahoma"/>
          <w:sz w:val="16"/>
          <w:szCs w:val="16"/>
        </w:rPr>
        <w:t>knowledge and comprehension</w:t>
      </w:r>
      <w:proofErr w:type="gramEnd"/>
      <w:r w:rsidR="007E5B11">
        <w:rPr>
          <w:rFonts w:ascii="Tahoma" w:hAnsi="Tahoma" w:cs="Tahoma"/>
          <w:sz w:val="16"/>
          <w:szCs w:val="16"/>
        </w:rPr>
        <w:t xml:space="preserve"> and understanding of these dangers, I voluntarily accept and assume all risks. In consideration of your acceptance of this waiver, I intend to be legally bound, hereby, for myself, my heirs, executors, and administrators, hold harmless and release forever</w:t>
      </w:r>
      <w:r w:rsidR="00282454">
        <w:rPr>
          <w:rFonts w:ascii="Tahoma" w:hAnsi="Tahoma" w:cs="Tahoma"/>
          <w:sz w:val="16"/>
          <w:szCs w:val="16"/>
        </w:rPr>
        <w:t xml:space="preserve"> and fore</w:t>
      </w:r>
      <w:r w:rsidR="00DA5B30">
        <w:rPr>
          <w:rFonts w:ascii="Tahoma" w:hAnsi="Tahoma" w:cs="Tahoma"/>
          <w:sz w:val="16"/>
          <w:szCs w:val="16"/>
        </w:rPr>
        <w:t>ver discharge, the 202</w:t>
      </w:r>
      <w:r w:rsidR="007E41DB">
        <w:rPr>
          <w:rFonts w:ascii="Tahoma" w:hAnsi="Tahoma" w:cs="Tahoma"/>
          <w:sz w:val="16"/>
          <w:szCs w:val="16"/>
        </w:rPr>
        <w:t>6</w:t>
      </w:r>
      <w:r w:rsidR="00336954">
        <w:rPr>
          <w:rFonts w:ascii="Tahoma" w:hAnsi="Tahoma" w:cs="Tahoma"/>
          <w:sz w:val="16"/>
          <w:szCs w:val="16"/>
        </w:rPr>
        <w:t xml:space="preserve"> Belmar Pro</w:t>
      </w:r>
      <w:r w:rsidR="00282454">
        <w:rPr>
          <w:rFonts w:ascii="Tahoma" w:hAnsi="Tahoma" w:cs="Tahoma"/>
          <w:sz w:val="16"/>
          <w:szCs w:val="16"/>
        </w:rPr>
        <w:t>, the Borough of Belmar</w:t>
      </w:r>
      <w:r w:rsidR="000F2E7D">
        <w:rPr>
          <w:rFonts w:ascii="Tahoma" w:hAnsi="Tahoma" w:cs="Tahoma"/>
          <w:sz w:val="16"/>
          <w:szCs w:val="16"/>
        </w:rPr>
        <w:t>,</w:t>
      </w:r>
      <w:r w:rsidR="007E5B11">
        <w:rPr>
          <w:rFonts w:ascii="Tahoma" w:hAnsi="Tahoma" w:cs="Tahoma"/>
          <w:sz w:val="16"/>
          <w:szCs w:val="16"/>
        </w:rPr>
        <w:t xml:space="preserve"> all Sponsors, their agents and any other o</w:t>
      </w:r>
      <w:r w:rsidR="00B16F5E">
        <w:rPr>
          <w:rFonts w:ascii="Tahoma" w:hAnsi="Tahoma" w:cs="Tahoma"/>
          <w:sz w:val="16"/>
          <w:szCs w:val="16"/>
        </w:rPr>
        <w:t>fficials connected with t</w:t>
      </w:r>
      <w:r w:rsidR="00DA5B30">
        <w:rPr>
          <w:rFonts w:ascii="Tahoma" w:hAnsi="Tahoma" w:cs="Tahoma"/>
          <w:sz w:val="16"/>
          <w:szCs w:val="16"/>
        </w:rPr>
        <w:t>he 202</w:t>
      </w:r>
      <w:r w:rsidR="007E41DB">
        <w:rPr>
          <w:rFonts w:ascii="Tahoma" w:hAnsi="Tahoma" w:cs="Tahoma"/>
          <w:sz w:val="16"/>
          <w:szCs w:val="16"/>
        </w:rPr>
        <w:t>6</w:t>
      </w:r>
      <w:r w:rsidR="00336954">
        <w:rPr>
          <w:rFonts w:ascii="Tahoma" w:hAnsi="Tahoma" w:cs="Tahoma"/>
          <w:sz w:val="16"/>
          <w:szCs w:val="16"/>
        </w:rPr>
        <w:t xml:space="preserve"> Belmar Pro</w:t>
      </w:r>
      <w:r w:rsidR="007E5B11">
        <w:rPr>
          <w:rFonts w:ascii="Tahoma" w:hAnsi="Tahoma" w:cs="Tahoma"/>
          <w:sz w:val="16"/>
          <w:szCs w:val="16"/>
        </w:rPr>
        <w:t xml:space="preserve">, from all liabilities for injuries and damages whatsoever, arising from my participation in the above described activities and do hereby grant such release as described herein. I acknowledge that I have read and understand </w:t>
      </w:r>
      <w:proofErr w:type="gramStart"/>
      <w:r w:rsidR="007E5B11">
        <w:rPr>
          <w:rFonts w:ascii="Tahoma" w:hAnsi="Tahoma" w:cs="Tahoma"/>
          <w:sz w:val="16"/>
          <w:szCs w:val="16"/>
        </w:rPr>
        <w:t>all of</w:t>
      </w:r>
      <w:proofErr w:type="gramEnd"/>
      <w:r w:rsidR="007E5B11">
        <w:rPr>
          <w:rFonts w:ascii="Tahoma" w:hAnsi="Tahoma" w:cs="Tahoma"/>
          <w:sz w:val="16"/>
          <w:szCs w:val="16"/>
        </w:rPr>
        <w:t xml:space="preserve"> the above</w:t>
      </w:r>
    </w:p>
    <w:p w14:paraId="0C083F44" w14:textId="77777777" w:rsidR="007E5B11" w:rsidRDefault="007E5B11">
      <w:pPr>
        <w:rPr>
          <w:rFonts w:ascii="Tahoma" w:hAnsi="Tahoma" w:cs="Tahoma"/>
          <w:sz w:val="20"/>
          <w:szCs w:val="20"/>
        </w:rPr>
      </w:pPr>
    </w:p>
    <w:p w14:paraId="336FCD19" w14:textId="77777777" w:rsidR="007E5B11" w:rsidRDefault="007E5B11">
      <w:pPr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</w:rPr>
        <w:t>SIGNATURE ____________________________ DATE ______________</w:t>
      </w:r>
    </w:p>
    <w:p w14:paraId="631C172A" w14:textId="77777777" w:rsidR="007E5B11" w:rsidRDefault="007E5B11"/>
    <w:p w14:paraId="47B1935A" w14:textId="77777777" w:rsidR="007E5B11" w:rsidRDefault="007E5B11">
      <w:r>
        <w:tab/>
        <w:t xml:space="preserve">SIGNATURE OF PARENT (if a minor) ______________________________                                                                                                                                                                                                                        </w:t>
      </w:r>
    </w:p>
    <w:p w14:paraId="026ECF85" w14:textId="77777777" w:rsidR="007E5B11" w:rsidRDefault="007E5B11">
      <w:r>
        <w:t xml:space="preserve">                                                              </w:t>
      </w:r>
    </w:p>
    <w:sectPr w:rsidR="007E5B11" w:rsidSect="00282454">
      <w:pgSz w:w="12240" w:h="15840"/>
      <w:pgMar w:top="36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ED"/>
    <w:rsid w:val="00001F93"/>
    <w:rsid w:val="000A1C38"/>
    <w:rsid w:val="000D36EC"/>
    <w:rsid w:val="000D415A"/>
    <w:rsid w:val="000D49F0"/>
    <w:rsid w:val="000E4C26"/>
    <w:rsid w:val="000F2E7D"/>
    <w:rsid w:val="00160FF4"/>
    <w:rsid w:val="001743CF"/>
    <w:rsid w:val="00213455"/>
    <w:rsid w:val="00282454"/>
    <w:rsid w:val="0028751B"/>
    <w:rsid w:val="002B1848"/>
    <w:rsid w:val="002B799D"/>
    <w:rsid w:val="002D4C74"/>
    <w:rsid w:val="00326EED"/>
    <w:rsid w:val="00336954"/>
    <w:rsid w:val="003A05EA"/>
    <w:rsid w:val="00431065"/>
    <w:rsid w:val="004401F7"/>
    <w:rsid w:val="00451727"/>
    <w:rsid w:val="004C472F"/>
    <w:rsid w:val="004C60B6"/>
    <w:rsid w:val="00517656"/>
    <w:rsid w:val="00545ACF"/>
    <w:rsid w:val="00545DED"/>
    <w:rsid w:val="00554BB3"/>
    <w:rsid w:val="00562D2E"/>
    <w:rsid w:val="005E15B0"/>
    <w:rsid w:val="006055D8"/>
    <w:rsid w:val="00651D90"/>
    <w:rsid w:val="00673360"/>
    <w:rsid w:val="0074404A"/>
    <w:rsid w:val="00792758"/>
    <w:rsid w:val="007E41DB"/>
    <w:rsid w:val="007E5B11"/>
    <w:rsid w:val="0086513B"/>
    <w:rsid w:val="008B1B74"/>
    <w:rsid w:val="009063E6"/>
    <w:rsid w:val="009129DE"/>
    <w:rsid w:val="00937AD6"/>
    <w:rsid w:val="009A351F"/>
    <w:rsid w:val="009D1EC4"/>
    <w:rsid w:val="009D5A0B"/>
    <w:rsid w:val="00A1482D"/>
    <w:rsid w:val="00A47686"/>
    <w:rsid w:val="00A95758"/>
    <w:rsid w:val="00AD0FD1"/>
    <w:rsid w:val="00B16F5E"/>
    <w:rsid w:val="00B92743"/>
    <w:rsid w:val="00BA366A"/>
    <w:rsid w:val="00BB693E"/>
    <w:rsid w:val="00BE1B57"/>
    <w:rsid w:val="00BF3B15"/>
    <w:rsid w:val="00C1205D"/>
    <w:rsid w:val="00D2794E"/>
    <w:rsid w:val="00D80D61"/>
    <w:rsid w:val="00DA5B30"/>
    <w:rsid w:val="00DA6BFE"/>
    <w:rsid w:val="00E23B1C"/>
    <w:rsid w:val="00E94014"/>
    <w:rsid w:val="00ED68D4"/>
    <w:rsid w:val="00F25497"/>
    <w:rsid w:val="00FB2601"/>
    <w:rsid w:val="00F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E0A22E"/>
  <w15:docId w15:val="{F23E4DAF-6D8C-40F8-AFFC-54A10324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7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</vt:lpstr>
    </vt:vector>
  </TitlesOfParts>
  <Company>barbara tassillo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barbara</dc:creator>
  <cp:keywords/>
  <cp:lastModifiedBy>Don Tarrant</cp:lastModifiedBy>
  <cp:revision>5</cp:revision>
  <cp:lastPrinted>2025-05-23T16:27:00Z</cp:lastPrinted>
  <dcterms:created xsi:type="dcterms:W3CDTF">2026-03-10T19:00:00Z</dcterms:created>
  <dcterms:modified xsi:type="dcterms:W3CDTF">2026-04-19T19:19:00Z</dcterms:modified>
</cp:coreProperties>
</file>